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46253" w:rsidRDefault="00146253" w:rsidP="00146253">
      <w:pPr>
        <w:rPr>
          <w:rFonts w:ascii="Verdana" w:hAnsi="Verdana" w:cs="Arial"/>
          <w:color w:val="2D0A90"/>
        </w:rPr>
      </w:pPr>
      <w:r w:rsidRPr="00146253">
        <w:rPr>
          <w:rFonts w:ascii="Verdana" w:hAnsi="Verdana" w:cs="Arial"/>
          <w:color w:val="2D0A90"/>
        </w:rPr>
        <w:t>IL SECOLO XIX                                  21 luglio 2005</w:t>
      </w:r>
    </w:p>
    <w:p w:rsidR="00146253" w:rsidRPr="00146253" w:rsidRDefault="00146253" w:rsidP="00146253">
      <w:pPr>
        <w:rPr>
          <w:rFonts w:ascii="Verdana" w:hAnsi="Verdana" w:cs="Arial"/>
          <w:color w:val="2D0A90"/>
        </w:rPr>
      </w:pPr>
    </w:p>
    <w:p w:rsidR="00146253" w:rsidRPr="00146253" w:rsidRDefault="00146253" w:rsidP="00146253">
      <w:pPr>
        <w:rPr>
          <w:rFonts w:ascii="Verdana" w:hAnsi="Verdana"/>
          <w:color w:val="2D0A90"/>
          <w:sz w:val="22"/>
        </w:rPr>
      </w:pPr>
    </w:p>
    <w:p w:rsidR="00146253" w:rsidRPr="00146253" w:rsidRDefault="00146253" w:rsidP="00146253">
      <w:pPr>
        <w:pStyle w:val="Titolo9"/>
        <w:rPr>
          <w:rFonts w:ascii="Verdana" w:hAnsi="Verdana"/>
          <w:color w:val="2D0A90"/>
        </w:rPr>
      </w:pPr>
    </w:p>
    <w:p w:rsidR="00146253" w:rsidRPr="00146253" w:rsidRDefault="00146253" w:rsidP="00146253">
      <w:pPr>
        <w:pStyle w:val="Titolo9"/>
        <w:rPr>
          <w:rFonts w:ascii="Verdana" w:hAnsi="Verdana"/>
          <w:b w:val="0"/>
          <w:color w:val="2D0A90"/>
        </w:rPr>
      </w:pPr>
      <w:r w:rsidRPr="00146253">
        <w:rPr>
          <w:rFonts w:ascii="Verdana" w:hAnsi="Verdana"/>
          <w:b w:val="0"/>
          <w:color w:val="2D0A90"/>
        </w:rPr>
        <w:t>ALBUM SPETTACOLI</w:t>
      </w:r>
    </w:p>
    <w:p w:rsidR="00146253" w:rsidRPr="00146253" w:rsidRDefault="00146253" w:rsidP="00146253">
      <w:pPr>
        <w:rPr>
          <w:rFonts w:ascii="Verdana" w:hAnsi="Verdana"/>
          <w:color w:val="2D0A90"/>
          <w:sz w:val="22"/>
        </w:rPr>
      </w:pPr>
    </w:p>
    <w:p w:rsidR="00146253" w:rsidRPr="00146253" w:rsidRDefault="00146253" w:rsidP="00146253">
      <w:pPr>
        <w:rPr>
          <w:rFonts w:ascii="Verdana" w:hAnsi="Verdana"/>
          <w:bCs/>
          <w:color w:val="2D0A90"/>
        </w:rPr>
      </w:pPr>
    </w:p>
    <w:p w:rsidR="00146253" w:rsidRPr="00146253" w:rsidRDefault="00146253" w:rsidP="00146253">
      <w:pPr>
        <w:rPr>
          <w:rFonts w:ascii="Verdana" w:hAnsi="Verdana"/>
          <w:bCs/>
          <w:color w:val="2D0A90"/>
          <w:sz w:val="72"/>
        </w:rPr>
      </w:pPr>
      <w:proofErr w:type="spellStart"/>
      <w:r w:rsidRPr="00146253">
        <w:rPr>
          <w:rFonts w:ascii="Verdana" w:hAnsi="Verdana"/>
          <w:bCs/>
          <w:color w:val="2D0A90"/>
          <w:sz w:val="72"/>
        </w:rPr>
        <w:t>Prà</w:t>
      </w:r>
      <w:proofErr w:type="spellEnd"/>
      <w:r w:rsidRPr="00146253">
        <w:rPr>
          <w:rFonts w:ascii="Verdana" w:hAnsi="Verdana"/>
          <w:bCs/>
          <w:color w:val="2D0A90"/>
          <w:sz w:val="72"/>
        </w:rPr>
        <w:t>, “disco” sotto le stelle</w:t>
      </w:r>
    </w:p>
    <w:p w:rsidR="00146253" w:rsidRPr="00146253" w:rsidRDefault="00146253" w:rsidP="00146253">
      <w:pPr>
        <w:ind w:firstLine="868"/>
        <w:rPr>
          <w:rFonts w:ascii="Verdana" w:hAnsi="Verdana"/>
          <w:color w:val="2D0A90"/>
          <w:sz w:val="22"/>
        </w:rPr>
      </w:pPr>
    </w:p>
    <w:p w:rsidR="00146253" w:rsidRPr="00146253" w:rsidRDefault="00146253" w:rsidP="00146253">
      <w:pPr>
        <w:ind w:firstLine="868"/>
        <w:rPr>
          <w:rFonts w:ascii="Verdana" w:hAnsi="Verdana"/>
          <w:color w:val="2D0A90"/>
          <w:sz w:val="22"/>
        </w:rPr>
      </w:pPr>
    </w:p>
    <w:p w:rsidR="00146253" w:rsidRPr="00146253" w:rsidRDefault="00146253" w:rsidP="00146253">
      <w:pPr>
        <w:ind w:firstLine="868"/>
        <w:rPr>
          <w:rFonts w:ascii="Verdana" w:hAnsi="Verdana"/>
          <w:color w:val="2D0A90"/>
          <w:sz w:val="22"/>
        </w:rPr>
      </w:pPr>
    </w:p>
    <w:p w:rsidR="00146253" w:rsidRPr="00146253" w:rsidRDefault="00146253" w:rsidP="00146253">
      <w:pPr>
        <w:ind w:firstLine="868"/>
        <w:rPr>
          <w:rFonts w:ascii="Verdana" w:hAnsi="Verdana"/>
          <w:color w:val="2D0A90"/>
          <w:sz w:val="22"/>
        </w:rPr>
      </w:pPr>
      <w:r w:rsidRPr="00146253">
        <w:rPr>
          <w:rFonts w:ascii="Verdana" w:hAnsi="Verdana"/>
          <w:color w:val="2D0A90"/>
          <w:sz w:val="22"/>
        </w:rPr>
        <w:t xml:space="preserve">L’atmosfera magica di una discoteca all’aperto sotto le stelle. Nell’ambito della manifestazione “Che Estate alla </w:t>
      </w:r>
      <w:proofErr w:type="spellStart"/>
      <w:r w:rsidRPr="00146253">
        <w:rPr>
          <w:rFonts w:ascii="Verdana" w:hAnsi="Verdana"/>
          <w:color w:val="2D0A90"/>
          <w:sz w:val="22"/>
        </w:rPr>
        <w:t>Pianacci</w:t>
      </w:r>
      <w:proofErr w:type="spellEnd"/>
      <w:r w:rsidRPr="00146253">
        <w:rPr>
          <w:rFonts w:ascii="Verdana" w:hAnsi="Verdana"/>
          <w:color w:val="2D0A90"/>
          <w:sz w:val="22"/>
        </w:rPr>
        <w:t xml:space="preserve">!!!” sabato prossimo dalle </w:t>
      </w:r>
      <w:smartTag w:uri="urn:schemas-microsoft-com:office:smarttags" w:element="metricconverter">
        <w:smartTagPr>
          <w:attr w:name="ProductID" w:val="21 in"/>
        </w:smartTagPr>
        <w:r w:rsidRPr="00146253">
          <w:rPr>
            <w:rFonts w:ascii="Verdana" w:hAnsi="Verdana"/>
            <w:color w:val="2D0A90"/>
            <w:sz w:val="22"/>
          </w:rPr>
          <w:t>21 in</w:t>
        </w:r>
      </w:smartTag>
      <w:r w:rsidRPr="00146253">
        <w:rPr>
          <w:rFonts w:ascii="Verdana" w:hAnsi="Verdana"/>
          <w:color w:val="2D0A90"/>
          <w:sz w:val="22"/>
        </w:rPr>
        <w:t xml:space="preserve"> poi l’area spettacoli del Consorzio Sportivo di via della </w:t>
      </w:r>
      <w:proofErr w:type="spellStart"/>
      <w:r w:rsidRPr="00146253">
        <w:rPr>
          <w:rFonts w:ascii="Verdana" w:hAnsi="Verdana"/>
          <w:color w:val="2D0A90"/>
          <w:sz w:val="22"/>
        </w:rPr>
        <w:t>Benedicta</w:t>
      </w:r>
      <w:proofErr w:type="spellEnd"/>
      <w:r w:rsidRPr="00146253">
        <w:rPr>
          <w:rFonts w:ascii="Verdana" w:hAnsi="Verdana"/>
          <w:color w:val="2D0A90"/>
          <w:sz w:val="22"/>
        </w:rPr>
        <w:t xml:space="preserve"> si trasformerà in una megadiscoteca grazie alla DJ Band Discoteca Mobile. </w:t>
      </w:r>
    </w:p>
    <w:p w:rsidR="00146253" w:rsidRPr="00146253" w:rsidRDefault="00146253" w:rsidP="00146253">
      <w:pPr>
        <w:ind w:firstLine="868"/>
        <w:rPr>
          <w:rFonts w:ascii="Verdana" w:hAnsi="Verdana"/>
          <w:color w:val="2D0A90"/>
          <w:sz w:val="22"/>
        </w:rPr>
      </w:pPr>
    </w:p>
    <w:p w:rsidR="001B6864" w:rsidRDefault="00146253" w:rsidP="00146253">
      <w:pPr>
        <w:ind w:firstLine="868"/>
        <w:rPr>
          <w:rFonts w:ascii="Verdana" w:hAnsi="Verdana"/>
          <w:color w:val="2D0A90"/>
          <w:sz w:val="22"/>
        </w:rPr>
      </w:pPr>
      <w:r w:rsidRPr="00146253">
        <w:rPr>
          <w:rFonts w:ascii="Verdana" w:hAnsi="Verdana"/>
          <w:color w:val="2D0A90"/>
          <w:sz w:val="22"/>
        </w:rPr>
        <w:t xml:space="preserve">Si tratta di uno staff noto ai frequentatori delle cosiddette “disco on beach”, che caratterizzano le notti della riviera e che fanno leva su Dj chiamati ad animare i più gettonati locali notturni come </w:t>
      </w:r>
      <w:proofErr w:type="spellStart"/>
      <w:r w:rsidRPr="00146253">
        <w:rPr>
          <w:rFonts w:ascii="Verdana" w:hAnsi="Verdana"/>
          <w:color w:val="2D0A90"/>
          <w:sz w:val="22"/>
        </w:rPr>
        <w:t>Ju-Bamboo</w:t>
      </w:r>
      <w:proofErr w:type="spellEnd"/>
      <w:r w:rsidRPr="00146253">
        <w:rPr>
          <w:rFonts w:ascii="Verdana" w:hAnsi="Verdana"/>
          <w:color w:val="2D0A90"/>
          <w:sz w:val="22"/>
        </w:rPr>
        <w:t xml:space="preserve">, </w:t>
      </w:r>
      <w:proofErr w:type="spellStart"/>
      <w:r w:rsidRPr="00146253">
        <w:rPr>
          <w:rFonts w:ascii="Verdana" w:hAnsi="Verdana"/>
          <w:color w:val="2D0A90"/>
          <w:sz w:val="22"/>
        </w:rPr>
        <w:t>Cafè</w:t>
      </w:r>
      <w:proofErr w:type="spellEnd"/>
      <w:r w:rsidRPr="00146253">
        <w:rPr>
          <w:rFonts w:ascii="Verdana" w:hAnsi="Verdana"/>
          <w:color w:val="2D0A90"/>
          <w:sz w:val="22"/>
        </w:rPr>
        <w:t xml:space="preserve"> del Mar e </w:t>
      </w:r>
      <w:proofErr w:type="spellStart"/>
      <w:r w:rsidRPr="00146253">
        <w:rPr>
          <w:rFonts w:ascii="Verdana" w:hAnsi="Verdana"/>
          <w:color w:val="2D0A90"/>
          <w:sz w:val="22"/>
        </w:rPr>
        <w:t>Birrò</w:t>
      </w:r>
      <w:r w:rsidR="001B6864">
        <w:rPr>
          <w:rFonts w:ascii="Verdana" w:hAnsi="Verdana"/>
          <w:color w:val="2D0A90"/>
          <w:sz w:val="22"/>
        </w:rPr>
        <w:t>.</w:t>
      </w:r>
      <w:proofErr w:type="spellEnd"/>
    </w:p>
    <w:p w:rsidR="001B6864" w:rsidRDefault="001B6864" w:rsidP="00146253">
      <w:pPr>
        <w:ind w:firstLine="868"/>
        <w:rPr>
          <w:rFonts w:ascii="Verdana" w:hAnsi="Verdana"/>
          <w:color w:val="2D0A90"/>
          <w:sz w:val="22"/>
        </w:rPr>
      </w:pPr>
    </w:p>
    <w:p w:rsidR="00146253" w:rsidRPr="00146253" w:rsidRDefault="00146253" w:rsidP="00146253">
      <w:pPr>
        <w:ind w:firstLine="868"/>
        <w:rPr>
          <w:rFonts w:ascii="Verdana" w:hAnsi="Verdana"/>
          <w:color w:val="2D0A90"/>
          <w:sz w:val="22"/>
        </w:rPr>
      </w:pPr>
      <w:r w:rsidRPr="00146253">
        <w:rPr>
          <w:rFonts w:ascii="Verdana" w:hAnsi="Verdana"/>
          <w:color w:val="2D0A90"/>
          <w:sz w:val="22"/>
        </w:rPr>
        <w:t xml:space="preserve">L’entrata alla serata della </w:t>
      </w:r>
      <w:proofErr w:type="spellStart"/>
      <w:r w:rsidRPr="00146253">
        <w:rPr>
          <w:rFonts w:ascii="Verdana" w:hAnsi="Verdana"/>
          <w:color w:val="2D0A90"/>
          <w:sz w:val="22"/>
        </w:rPr>
        <w:t>Pianacci</w:t>
      </w:r>
      <w:proofErr w:type="spellEnd"/>
      <w:r w:rsidRPr="00146253">
        <w:rPr>
          <w:rFonts w:ascii="Verdana" w:hAnsi="Verdana"/>
          <w:color w:val="2D0A90"/>
          <w:sz w:val="22"/>
        </w:rPr>
        <w:t xml:space="preserve"> è gratuita, ma per ulteriori informazioni potete cercare su www.pianacci.it.</w:t>
      </w:r>
    </w:p>
    <w:p w:rsidR="000B49B2" w:rsidRPr="00C12C5B" w:rsidRDefault="000B49B2" w:rsidP="00C12C5B">
      <w:pPr>
        <w:ind w:firstLine="868"/>
        <w:rPr>
          <w:rFonts w:ascii="Verdana" w:hAnsi="Verdana"/>
          <w:color w:val="2D0A90"/>
          <w:szCs w:val="22"/>
        </w:rPr>
      </w:pPr>
    </w:p>
    <w:sectPr w:rsidR="000B49B2" w:rsidRPr="00C12C5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82EBA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2016-05-30T15:07:00Z</dcterms:created>
  <dcterms:modified xsi:type="dcterms:W3CDTF">2016-05-30T15:07:00Z</dcterms:modified>
</cp:coreProperties>
</file>